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4" w:rsidRPr="00D323CF" w:rsidRDefault="00A259D4" w:rsidP="00A2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</w:rPr>
      </w:pP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5А</w:t>
      </w:r>
      <w:r w:rsidR="00D323CF">
        <w:rPr>
          <w:rFonts w:ascii="Times New Roman" w:hAnsi="Times New Roman" w:cs="Times New Roman"/>
          <w:sz w:val="24"/>
          <w:szCs w:val="24"/>
          <w:u w:val="single"/>
        </w:rPr>
        <w:t>, 5В, 5Г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259D4" w:rsidRPr="00D323CF" w:rsidTr="00AF14B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259D4" w:rsidRPr="00D323CF" w:rsidTr="00AF14B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4BE" w:rsidRPr="00D323CF" w:rsidTr="00BE27C8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AF14BE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F14BE" w:rsidRPr="00AF14BE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AF14BE" w:rsidRDefault="00AF14B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F14BE" w:rsidRPr="00AF14BE" w:rsidRDefault="00AF14BE" w:rsidP="00AF1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AF14BE" w:rsidRDefault="00AF14B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F14BE" w:rsidRPr="00AF14BE" w:rsidRDefault="00AF14BE" w:rsidP="00AF1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Default="00AF14BE" w:rsidP="006764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Гражданин России.</w:t>
            </w:r>
          </w:p>
          <w:p w:rsidR="00AF14BE" w:rsidRPr="00D323CF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Права и обязанности граждан России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AF1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163A7F" w:rsidRDefault="00ED57BC" w:rsidP="00163A7F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Приказ №106</w:t>
            </w:r>
            <w:r w:rsidR="00AF14BE"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от 30.04.20 г. </w:t>
            </w:r>
            <w:r w:rsidR="00163A7F"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Отдела по образованию администрации </w:t>
            </w:r>
            <w:proofErr w:type="spellStart"/>
            <w:r w:rsidR="00163A7F"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="00163A7F"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</w:t>
            </w:r>
            <w:r w:rsidR="00756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4BE" w:rsidRPr="00D323CF" w:rsidTr="00BE27C8">
        <w:trPr>
          <w:trHeight w:val="117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AF14BE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AF14BE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BE" w:rsidRPr="00AF14BE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AF14BE" w:rsidRDefault="00AF14BE" w:rsidP="00AF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BE" w:rsidRPr="00D323CF" w:rsidRDefault="00AF14BE" w:rsidP="00AF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4BE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BE" w:rsidRPr="00D323CF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Мы-многонациональный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народ.</w:t>
            </w:r>
          </w:p>
          <w:p w:rsidR="00AF14BE" w:rsidRPr="00D323CF" w:rsidRDefault="00AF14B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Многонациональная культура России.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14BE" w:rsidRPr="00D323CF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14BE" w:rsidRPr="00D323CF" w:rsidRDefault="00AF14B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163A7F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4BE" w:rsidRPr="00D323CF" w:rsidRDefault="00756221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программы.</w:t>
            </w:r>
          </w:p>
        </w:tc>
      </w:tr>
    </w:tbl>
    <w:p w:rsidR="00DE701F" w:rsidRPr="00D323CF" w:rsidRDefault="00DE701F">
      <w:pPr>
        <w:rPr>
          <w:rFonts w:ascii="Times New Roman" w:hAnsi="Times New Roman" w:cs="Times New Roman"/>
          <w:sz w:val="24"/>
          <w:szCs w:val="24"/>
        </w:rPr>
      </w:pPr>
    </w:p>
    <w:p w:rsidR="006764FA" w:rsidRPr="00D323CF" w:rsidRDefault="006764FA">
      <w:pPr>
        <w:rPr>
          <w:rFonts w:ascii="Times New Roman" w:hAnsi="Times New Roman" w:cs="Times New Roman"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6B1F56" w:rsidRDefault="006B1F56" w:rsidP="00BE27C8">
      <w:pPr>
        <w:rPr>
          <w:b/>
          <w:sz w:val="24"/>
          <w:szCs w:val="24"/>
        </w:rPr>
      </w:pPr>
    </w:p>
    <w:p w:rsidR="00163A7F" w:rsidRDefault="00163A7F" w:rsidP="00BE27C8">
      <w:pPr>
        <w:rPr>
          <w:b/>
          <w:sz w:val="24"/>
          <w:szCs w:val="24"/>
        </w:rPr>
      </w:pPr>
    </w:p>
    <w:p w:rsidR="00D323CF" w:rsidRPr="00163A7F" w:rsidRDefault="00D323CF" w:rsidP="0016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163A7F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3F6311"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3F6311">
        <w:rPr>
          <w:rFonts w:ascii="Times New Roman" w:hAnsi="Times New Roman" w:cs="Times New Roman"/>
          <w:sz w:val="24"/>
          <w:szCs w:val="24"/>
          <w:u w:val="single"/>
        </w:rPr>
        <w:t>5А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D323CF" w:rsidRPr="00D323CF" w:rsidTr="00BA7DE1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323CF" w:rsidRPr="00D323CF" w:rsidTr="00BA7DE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A7F" w:rsidRPr="00D323CF" w:rsidTr="00BA7DE1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163A7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3F6311" w:rsidRDefault="00163A7F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BE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BE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Установление империи.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императоры (В Риме при императоре Нероне.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Правление Траяна.)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Pr="007561C4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163A7F" w:rsidRPr="00D323CF" w:rsidTr="005D5657">
        <w:trPr>
          <w:trHeight w:val="117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  <w:p w:rsidR="00163A7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  <w:p w:rsidR="00163A7F" w:rsidRPr="007561C4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7561C4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163A7F" w:rsidRPr="00D323CF" w:rsidTr="00CE50CF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163A7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город» и его жители.</w:t>
            </w:r>
          </w:p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Римская империя при Константине. Соседи Римской империи.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7561C4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163A7F" w:rsidRPr="00D323CF" w:rsidTr="00BB7006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163A7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Рима варварами.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6B1F56" w:rsidRDefault="006B1F56" w:rsidP="00ED57BC">
      <w:pPr>
        <w:rPr>
          <w:b/>
          <w:sz w:val="24"/>
          <w:szCs w:val="24"/>
        </w:rPr>
      </w:pPr>
    </w:p>
    <w:p w:rsidR="007F56AB" w:rsidRPr="00FB765E" w:rsidRDefault="007F56AB" w:rsidP="00FB7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FB765E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5В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ED57BC" w:rsidRPr="00D323CF" w:rsidTr="007C12C6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ED57BC" w:rsidRPr="00D323CF" w:rsidTr="007C12C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BC" w:rsidRPr="00D323CF" w:rsidTr="007C12C6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ED57BC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ED57BC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D57BC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3F6311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ED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Единовластие Цезаря.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Установление империи.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7561C4" w:rsidRDefault="000B019B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7561C4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ED57BC" w:rsidRPr="00D323CF" w:rsidTr="000B019B">
        <w:trPr>
          <w:trHeight w:val="20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Pr="00D323CF" w:rsidRDefault="00ED57BC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0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императоры (В Риме при императоре Нероне.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Правление Траяна.)</w:t>
            </w:r>
            <w:proofErr w:type="gramEnd"/>
          </w:p>
          <w:p w:rsidR="00ED57BC" w:rsidRPr="007561C4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0B019B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ED57BC" w:rsidRPr="00D323CF" w:rsidTr="007C12C6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ED57BC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EF02B9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D57B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город» и его жители.</w:t>
            </w: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0B019B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ED57BC" w:rsidRPr="00D323CF" w:rsidTr="007C12C6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EF02B9" w:rsidRDefault="00EF02B9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32" w:rsidRDefault="00CA1132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EF02B9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B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ED57BC" w:rsidRPr="00EF02B9" w:rsidRDefault="00ED57BC" w:rsidP="007C12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7BC" w:rsidRPr="00EF02B9" w:rsidRDefault="00ED57BC" w:rsidP="007C12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EF02B9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32" w:rsidRDefault="00CA1132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D57B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F02B9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32" w:rsidRDefault="00CA1132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империя при Константине. Соседи Римской империи.</w:t>
            </w: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Рима варварами.</w:t>
            </w:r>
          </w:p>
          <w:p w:rsidR="00ED57BC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0B019B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A17BDB" w:rsidRDefault="00A17BDB" w:rsidP="00CA1132">
      <w:pPr>
        <w:rPr>
          <w:b/>
          <w:sz w:val="24"/>
          <w:szCs w:val="24"/>
        </w:rPr>
      </w:pPr>
    </w:p>
    <w:p w:rsidR="00FF52E8" w:rsidRPr="00267891" w:rsidRDefault="00FF52E8" w:rsidP="00BB1F3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BB1F37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FF52E8" w:rsidRPr="00FF52E8" w:rsidRDefault="00FF52E8" w:rsidP="00FF52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5 Г</w:t>
      </w: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267891" w:rsidRPr="00D323CF" w:rsidTr="007C12C6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67891" w:rsidRPr="00D323CF" w:rsidTr="007C12C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7C1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891" w:rsidRPr="00D323CF" w:rsidTr="00F478C2">
        <w:trPr>
          <w:trHeight w:val="18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F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императоры (В Риме при императоре Нероне.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Правление Траяна.)</w:t>
            </w:r>
            <w:proofErr w:type="gramEnd"/>
          </w:p>
          <w:p w:rsidR="00267891" w:rsidRPr="007561C4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267891" w:rsidRPr="00D323CF" w:rsidTr="007C12C6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F478C2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678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город» и его жители.</w:t>
            </w: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267891" w:rsidRPr="00D323CF" w:rsidTr="00267891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64" w:rsidRDefault="00911264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Pr="00EF02B9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B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267891" w:rsidRPr="00EF02B9" w:rsidRDefault="00267891" w:rsidP="007C12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7891" w:rsidRPr="00EF02B9" w:rsidRDefault="00267891" w:rsidP="007C12C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64" w:rsidRDefault="00911264" w:rsidP="007C12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64" w:rsidRDefault="00911264" w:rsidP="007C12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Default="00F478C2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678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империя при Константине. Соседи Римской империи.</w:t>
            </w:r>
          </w:p>
          <w:p w:rsidR="00911264" w:rsidRDefault="00911264" w:rsidP="007C12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Рима варварами.</w:t>
            </w:r>
          </w:p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267891" w:rsidRPr="00D323CF" w:rsidTr="007C12C6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</w:t>
            </w:r>
          </w:p>
          <w:p w:rsidR="00F478C2" w:rsidRPr="00267891" w:rsidRDefault="00F478C2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F47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:rsidR="00F478C2" w:rsidRDefault="00F478C2" w:rsidP="00F47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F478C2" w:rsidP="007C12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F478C2" w:rsidRPr="00F478C2" w:rsidRDefault="00F478C2" w:rsidP="007C12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7C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267891" w:rsidRDefault="00F478C2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F478C2" w:rsidRDefault="00F478C2" w:rsidP="007C1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C3156" w:rsidRDefault="00F478C2" w:rsidP="007C12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F478C2" w:rsidP="007C12C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FF52E8" w:rsidRDefault="00FF52E8" w:rsidP="00FF52E8">
      <w:pPr>
        <w:rPr>
          <w:rFonts w:ascii="Times New Roman" w:hAnsi="Times New Roman" w:cs="Times New Roman"/>
          <w:sz w:val="24"/>
          <w:szCs w:val="24"/>
        </w:rPr>
      </w:pPr>
    </w:p>
    <w:p w:rsidR="007E3DBA" w:rsidRPr="00745948" w:rsidRDefault="007E3DBA" w:rsidP="00FF5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6AA6" w:rsidRPr="00D323CF" w:rsidRDefault="00AA6AA6" w:rsidP="00AA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</w:rPr>
      </w:pP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9А</w:t>
      </w:r>
    </w:p>
    <w:p w:rsidR="00AA6AA6" w:rsidRPr="00F06628" w:rsidRDefault="00AA6AA6" w:rsidP="00AA6AA6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A6AA6" w:rsidRPr="00D323CF" w:rsidTr="0012236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A6AA6" w:rsidRPr="00D323CF" w:rsidTr="0012236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AA6" w:rsidRPr="00D323CF" w:rsidTr="0012236B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AA6" w:rsidRP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AA6" w:rsidRP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236B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Pr="00D323CF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Международно-правовая защита жертв вооруженных конфликтов.</w:t>
            </w:r>
          </w:p>
          <w:p w:rsidR="00AA6AA6" w:rsidRPr="00D323CF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Правовое регулирование отношений в сфере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AA6AA6" w:rsidRPr="00D323CF" w:rsidTr="0012236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  <w:p w:rsidR="00C35EE2" w:rsidRPr="00D323CF" w:rsidRDefault="00C35EE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Default="00F06628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236B" w:rsidRPr="00D323CF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FF52E8" w:rsidRDefault="00FF52E8" w:rsidP="00FF52E8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6764FA">
      <w:pPr>
        <w:jc w:val="center"/>
        <w:rPr>
          <w:b/>
          <w:sz w:val="24"/>
          <w:szCs w:val="24"/>
        </w:rPr>
      </w:pPr>
    </w:p>
    <w:p w:rsidR="00D323CF" w:rsidRDefault="00D323CF" w:rsidP="0014173B">
      <w:pPr>
        <w:rPr>
          <w:b/>
          <w:sz w:val="24"/>
          <w:szCs w:val="24"/>
        </w:rPr>
      </w:pPr>
    </w:p>
    <w:p w:rsidR="001C616E" w:rsidRPr="000E7888" w:rsidRDefault="001C616E" w:rsidP="000E7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0E7888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1C616E" w:rsidRPr="00D323CF" w:rsidRDefault="001C616E" w:rsidP="004600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 России. Всеобщая история.</w:t>
      </w:r>
    </w:p>
    <w:p w:rsidR="001C616E" w:rsidRPr="00D323CF" w:rsidRDefault="001C616E" w:rsidP="004600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9А</w:t>
      </w:r>
    </w:p>
    <w:p w:rsidR="001C616E" w:rsidRPr="00F06628" w:rsidRDefault="001C616E" w:rsidP="0046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1C616E" w:rsidRPr="00D323CF" w:rsidTr="001C616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C616E" w:rsidRPr="00D323CF" w:rsidTr="001C616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16E" w:rsidRPr="00D323CF" w:rsidTr="001C616E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7E3DBA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3DB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:rsidR="004600F3" w:rsidRDefault="004600F3" w:rsidP="005227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D323CF" w:rsidRDefault="00522760" w:rsidP="005227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  <w:p w:rsidR="00522760" w:rsidRPr="00AA6AA6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522760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7E3DBA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4600F3" w:rsidRDefault="004600F3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D323CF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22760" w:rsidRPr="00D323CF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52276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616E"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3DBA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E3D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00F3" w:rsidRDefault="004600F3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D323CF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A" w:rsidRDefault="0052276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1C616E" w:rsidRDefault="0052276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«Россия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3F6311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00" w:rsidRP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93000" w:rsidRPr="00D323CF" w:rsidTr="00F24FA3">
        <w:trPr>
          <w:trHeight w:val="294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93000" w:rsidRPr="00D323CF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52276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управление в Царицыне в первой пол.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993000" w:rsidRDefault="00993000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522760" w:rsidRDefault="00993000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Царицын и его окрестности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52276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Царицына в период «Великих реформ».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3F6311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993000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993000" w:rsidRPr="00D323CF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93000" w:rsidRPr="00D323CF" w:rsidTr="00533005">
        <w:trPr>
          <w:trHeight w:val="189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управление в Царицыне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4600F3" w:rsidRDefault="004600F3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52276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-нач.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52276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2F63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993000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993000" w:rsidRPr="00D323CF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052D1C" w:rsidRPr="00D323CF" w:rsidTr="00EB0526">
        <w:trPr>
          <w:trHeight w:val="21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</w:t>
            </w:r>
          </w:p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052D1C" w:rsidRDefault="00052D1C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052D1C" w:rsidRDefault="00052D1C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C" w:rsidRDefault="00052D1C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52D1C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52D1C" w:rsidRDefault="00052D1C" w:rsidP="0046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C" w:rsidRDefault="00052D1C" w:rsidP="0046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522760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«История России в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  <w:p w:rsidR="00052D1C" w:rsidRPr="00522760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«История России в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052D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2D1C" w:rsidRPr="00D323CF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  <w:p w:rsidR="00052D1C" w:rsidRPr="00D323CF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  <w:p w:rsidR="00052D1C" w:rsidRPr="00D323CF" w:rsidRDefault="00052D1C" w:rsidP="004600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3CF" w:rsidRPr="007F5730" w:rsidRDefault="00D323CF" w:rsidP="007F5730">
      <w:pPr>
        <w:rPr>
          <w:b/>
          <w:sz w:val="24"/>
          <w:szCs w:val="24"/>
          <w:lang w:val="en-US"/>
        </w:rPr>
      </w:pPr>
    </w:p>
    <w:p w:rsidR="00145612" w:rsidRPr="007F5730" w:rsidRDefault="00145612" w:rsidP="007F5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</w:t>
      </w:r>
      <w:r w:rsidR="007F5730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145612" w:rsidRPr="00D323CF" w:rsidRDefault="00145612" w:rsidP="001456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145612" w:rsidRPr="00062548" w:rsidRDefault="00145612" w:rsidP="001456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145612" w:rsidRPr="00F06628" w:rsidRDefault="00145612" w:rsidP="00145612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145612" w:rsidRPr="00D323CF" w:rsidTr="000206F4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45612" w:rsidRPr="00D323CF" w:rsidTr="000206F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6F4" w:rsidRPr="00D323CF" w:rsidTr="000206F4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F5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7F5730" w:rsidRPr="007F5730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7F5730" w:rsidRP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F5730" w:rsidRPr="00D323CF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Правоотношения и правонарушения</w:t>
            </w:r>
          </w:p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F5730" w:rsidRPr="00D323CF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3F6311" w:rsidRDefault="007F573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Pr="00D323CF" w:rsidRDefault="007F5730" w:rsidP="007F57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  <w:p w:rsidR="000206F4" w:rsidRPr="00D323CF" w:rsidRDefault="000206F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4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  <w:p w:rsidR="007F5730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51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Современное российское законодательство.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Pr="00D323CF" w:rsidRDefault="007F5730" w:rsidP="007F57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  <w:p w:rsidR="00245144" w:rsidRPr="003F6311" w:rsidRDefault="0024514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7F5730" w:rsidP="007F57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30">
              <w:rPr>
                <w:rFonts w:ascii="Times New Roman" w:hAnsi="Times New Roman" w:cs="Times New Roman"/>
                <w:sz w:val="20"/>
                <w:szCs w:val="24"/>
              </w:rPr>
              <w:t>Перенос темы</w:t>
            </w:r>
          </w:p>
        </w:tc>
      </w:tr>
      <w:tr w:rsidR="00145612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0">
              <w:rPr>
                <w:rFonts w:ascii="Times New Roman" w:hAnsi="Times New Roman" w:cs="Times New Roman"/>
                <w:sz w:val="20"/>
                <w:szCs w:val="24"/>
              </w:rPr>
              <w:t>Использование резервных уроков</w:t>
            </w:r>
          </w:p>
        </w:tc>
      </w:tr>
    </w:tbl>
    <w:p w:rsidR="00145612" w:rsidRDefault="00145612" w:rsidP="00145612">
      <w:pPr>
        <w:jc w:val="center"/>
        <w:rPr>
          <w:b/>
          <w:sz w:val="24"/>
          <w:szCs w:val="24"/>
        </w:rPr>
      </w:pPr>
    </w:p>
    <w:p w:rsidR="00145612" w:rsidRDefault="00145612" w:rsidP="00EE64F9">
      <w:pPr>
        <w:rPr>
          <w:b/>
          <w:sz w:val="24"/>
          <w:szCs w:val="24"/>
        </w:rPr>
      </w:pPr>
    </w:p>
    <w:p w:rsidR="00D323CF" w:rsidRDefault="00D323CF" w:rsidP="00EE64F9">
      <w:pPr>
        <w:rPr>
          <w:b/>
          <w:sz w:val="24"/>
          <w:szCs w:val="24"/>
        </w:rPr>
      </w:pPr>
    </w:p>
    <w:p w:rsidR="002836B7" w:rsidRPr="00D323CF" w:rsidRDefault="002836B7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2836B7" w:rsidRPr="00D323CF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B7" w:rsidRPr="00D323CF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 России. Всеобщая история.</w:t>
      </w:r>
    </w:p>
    <w:p w:rsidR="002836B7" w:rsidRPr="002836B7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2836B7" w:rsidRPr="00F06628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2836B7" w:rsidRPr="00D323CF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836B7" w:rsidRPr="00D323CF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FD4" w:rsidRPr="00D323CF" w:rsidTr="00436341">
        <w:trPr>
          <w:trHeight w:val="31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036AA7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036AA7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EE6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СССР и мир в нач.1980-х. Предпосылки реформ.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24FD4" w:rsidRPr="00EE64F9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</w:rPr>
              <w:t>Социально-экономическое развитие СССР в 1985-1991 гг. Перемены в духовной сфере жизни в годы перестройки.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Реформы политической системы. Новое политическое мышление и перемены во внешней политике.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4FD4" w:rsidRPr="00D323CF" w:rsidRDefault="00924FD4" w:rsidP="0092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3F6311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993000" w:rsidRDefault="00924FD4" w:rsidP="00924FD4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924FD4" w:rsidRPr="00D323CF" w:rsidRDefault="00924FD4" w:rsidP="0092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8211C" w:rsidRPr="00D323CF" w:rsidTr="00661CF3">
        <w:trPr>
          <w:trHeight w:val="220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подъем национальных движений. Распад СССР.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урок: "Апогей и кризис советской системы 1945-1991 гг."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036AA7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EE64F9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EE64F9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EE64F9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рынку. Политическое развитие Российской Федерации и духовная жизнь страны в 1990-х гг</w:t>
            </w:r>
            <w:r w:rsidR="00BA2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7" w:rsidRPr="00D323CF" w:rsidRDefault="00036AA7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661" w:rsidRPr="00D323CF" w:rsidTr="00356B4B">
        <w:trPr>
          <w:trHeight w:val="24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Геополитическое положение и внешняя политика в конце XX - начале XXI века.</w:t>
            </w: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Политическая жизнь России и экономика в начале XXI века. Повседневная и духовная жизнь.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2661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Pr="00D323CF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61" w:rsidRPr="00D323CF" w:rsidRDefault="00BA2661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980BC4" w:rsidRDefault="00980BC4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C7A" w:rsidRPr="00D323CF" w:rsidRDefault="00C06C7A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06C7A" w:rsidRPr="00D323CF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C7A" w:rsidRPr="00D323CF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C06C7A" w:rsidRPr="002836B7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C06C7A" w:rsidRPr="00F06628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C06C7A" w:rsidRPr="00D323CF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06C7A" w:rsidRPr="00D323CF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BC4" w:rsidRPr="00D323CF" w:rsidTr="00BE27C8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1A172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2B5C70" w:rsidRPr="002B5C70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80BC4" w:rsidRPr="00D323CF" w:rsidRDefault="00980BC4" w:rsidP="002B5C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и человек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3F6311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80BC4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социальные отношения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3F6311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C06C7A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6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2B5C70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</w:rPr>
              <w:t>Правовое регулирование общественных отношений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2B5C70" w:rsidRDefault="00DB5B6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C06C7A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6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  <w:p w:rsidR="000F312B" w:rsidRDefault="000F312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70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F312B" w:rsidRDefault="000F312B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70" w:rsidRDefault="002B5C70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F312B" w:rsidRDefault="000F312B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2B" w:rsidRDefault="000F312B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BE27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5C70">
              <w:rPr>
                <w:rFonts w:ascii="Times New Roman" w:hAnsi="Times New Roman" w:cs="Times New Roman"/>
              </w:rPr>
              <w:t>Особенности развития права в современный период</w:t>
            </w:r>
          </w:p>
          <w:p w:rsidR="00596E54" w:rsidRDefault="00596E54" w:rsidP="00BE27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6E54" w:rsidRPr="002B5C70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0F312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461529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Перенос темы урока</w:t>
            </w:r>
          </w:p>
        </w:tc>
      </w:tr>
      <w:tr w:rsidR="00596E54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461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Pr="002B5C70" w:rsidRDefault="00596E54" w:rsidP="00BE27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Pr="007C3156" w:rsidRDefault="00596E54" w:rsidP="00BE27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Pr="002B5C70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</w:tbl>
    <w:p w:rsidR="00C06C7A" w:rsidRPr="000F312B" w:rsidRDefault="00C06C7A" w:rsidP="00975B80">
      <w:pPr>
        <w:rPr>
          <w:b/>
          <w:sz w:val="24"/>
          <w:szCs w:val="24"/>
        </w:rPr>
      </w:pPr>
    </w:p>
    <w:p w:rsidR="002C49AA" w:rsidRPr="00E30D08" w:rsidRDefault="002C49AA" w:rsidP="00E30D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 w:rsidRPr="00E30D08">
        <w:rPr>
          <w:rFonts w:ascii="Times New Roman" w:hAnsi="Times New Roman" w:cs="Times New Roman"/>
          <w:szCs w:val="24"/>
          <w:u w:val="single"/>
        </w:rPr>
        <w:t>Обществознание (практикум)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26"/>
        <w:gridCol w:w="1834"/>
        <w:gridCol w:w="2253"/>
        <w:gridCol w:w="2808"/>
        <w:gridCol w:w="1296"/>
        <w:gridCol w:w="1521"/>
        <w:gridCol w:w="2245"/>
        <w:gridCol w:w="1992"/>
      </w:tblGrid>
      <w:tr w:rsidR="002C49AA" w:rsidRPr="00E30D08" w:rsidTr="005C098B">
        <w:trPr>
          <w:trHeight w:val="31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2C49AA" w:rsidRPr="00E30D08" w:rsidTr="005C098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40174" w:rsidRPr="00E30D08" w:rsidTr="005C098B">
        <w:trPr>
          <w:trHeight w:val="53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4.15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</w:t>
            </w:r>
            <w:r w:rsidR="00A40174" w:rsidRPr="00E30D08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098B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Задания на умение решать познавательные и практические задачи, отражающие типичные социальные ситуации. Составление сложного плана по разделу "Социальная сфера" и "Право". Эссе.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3F6311" w:rsidRDefault="005C098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5C098B" w:rsidRDefault="005C098B" w:rsidP="00BE27C8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C098B">
              <w:rPr>
                <w:rFonts w:ascii="Times New Roman" w:hAnsi="Times New Roman" w:cs="Times New Roman"/>
                <w:sz w:val="20"/>
                <w:szCs w:val="24"/>
              </w:rPr>
              <w:t>Перенос темы урока</w:t>
            </w:r>
          </w:p>
        </w:tc>
      </w:tr>
      <w:tr w:rsidR="00F0722D" w:rsidRPr="00E30D08" w:rsidTr="005C098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4.16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  <w:r w:rsidR="00F0722D" w:rsidRPr="00E30D08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5C098B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098B">
              <w:rPr>
                <w:rFonts w:ascii="Times New Roman" w:hAnsi="Times New Roman" w:cs="Times New Roman"/>
                <w:szCs w:val="24"/>
              </w:rPr>
              <w:t>Составление сложного плана по разделу "Соци</w:t>
            </w:r>
            <w:r>
              <w:rPr>
                <w:rFonts w:ascii="Times New Roman" w:hAnsi="Times New Roman" w:cs="Times New Roman"/>
                <w:szCs w:val="24"/>
              </w:rPr>
              <w:t xml:space="preserve">альная сфера" и "Право". Эссе.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098B">
              <w:rPr>
                <w:rFonts w:ascii="Times New Roman" w:hAnsi="Times New Roman" w:cs="Times New Roman"/>
                <w:sz w:val="20"/>
                <w:szCs w:val="24"/>
              </w:rPr>
              <w:t>Перенос темы урока</w:t>
            </w:r>
          </w:p>
        </w:tc>
      </w:tr>
      <w:tr w:rsidR="002C49AA" w:rsidRPr="00E30D08" w:rsidTr="005C098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4.17</w:t>
            </w:r>
          </w:p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</w:t>
            </w:r>
          </w:p>
          <w:p w:rsidR="005C098B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29.05</w:t>
            </w:r>
          </w:p>
          <w:p w:rsidR="00A4454E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5C098B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A4454E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Итоговое повторение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5C098B" w:rsidRDefault="005C098B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C098B" w:rsidRDefault="005C098B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131C2" w:rsidRPr="00E30D08" w:rsidRDefault="009131C2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131C2" w:rsidRPr="00062548" w:rsidRDefault="009131C2" w:rsidP="009131C2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>
        <w:rPr>
          <w:rFonts w:ascii="Times New Roman" w:hAnsi="Times New Roman" w:cs="Times New Roman"/>
          <w:szCs w:val="24"/>
          <w:u w:val="single"/>
        </w:rPr>
        <w:t>История России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9131C2" w:rsidRPr="00E30D08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9131C2" w:rsidRPr="00E30D08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131C2" w:rsidRPr="00E30D08" w:rsidTr="00BE27C8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7.3</w:t>
            </w:r>
          </w:p>
          <w:p w:rsid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9131C2">
              <w:rPr>
                <w:rFonts w:ascii="Times New Roman" w:hAnsi="Times New Roman" w:cs="Times New Roman"/>
                <w:szCs w:val="24"/>
              </w:rPr>
              <w:t>.4</w:t>
            </w:r>
          </w:p>
          <w:p w:rsidR="009131C2" w:rsidRP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</w:t>
            </w:r>
            <w:r w:rsidR="00DF1F27">
              <w:rPr>
                <w:rFonts w:ascii="Times New Roman" w:hAnsi="Times New Roman" w:cs="Times New Roman"/>
                <w:szCs w:val="24"/>
              </w:rPr>
              <w:t>8</w:t>
            </w:r>
            <w:r w:rsidRPr="00E30D08">
              <w:rPr>
                <w:rFonts w:ascii="Times New Roman" w:hAnsi="Times New Roman" w:cs="Times New Roman"/>
                <w:szCs w:val="24"/>
              </w:rPr>
              <w:t>.0</w:t>
            </w:r>
            <w:r w:rsidR="00DF1F27">
              <w:rPr>
                <w:rFonts w:ascii="Times New Roman" w:hAnsi="Times New Roman" w:cs="Times New Roman"/>
                <w:szCs w:val="24"/>
              </w:rPr>
              <w:t>5</w:t>
            </w:r>
          </w:p>
          <w:p w:rsid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F1F2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</w:t>
            </w:r>
            <w:r w:rsidR="00DF1F27">
              <w:rPr>
                <w:rFonts w:ascii="Times New Roman" w:hAnsi="Times New Roman" w:cs="Times New Roman"/>
                <w:szCs w:val="24"/>
              </w:rPr>
              <w:t>5</w:t>
            </w: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Cs w:val="24"/>
              </w:rPr>
              <w:t>Ситуация в стране в конце XX века</w:t>
            </w:r>
          </w:p>
          <w:p w:rsidR="009131C2" w:rsidRP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</w:rPr>
              <w:t>Россия сегодня.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DF1F27" w:rsidRPr="00E30D08" w:rsidTr="00AF7786">
        <w:trPr>
          <w:trHeight w:val="10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7.5</w:t>
            </w:r>
          </w:p>
          <w:p w:rsidR="00BC0BA6" w:rsidRDefault="00BC0BA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BC0BA6" w:rsidRDefault="00BC0BA6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BC0BA6" w:rsidRDefault="00BC0BA6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Cs w:val="24"/>
              </w:rPr>
              <w:t>Внешняя политика России.</w:t>
            </w:r>
          </w:p>
          <w:p w:rsidR="00BC0BA6" w:rsidRDefault="00BC0BA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Cs w:val="24"/>
              </w:rPr>
              <w:t>Итоговое повторение. Повторительно-</w:t>
            </w:r>
            <w:proofErr w:type="spellStart"/>
            <w:r w:rsidRPr="00DF1F27">
              <w:rPr>
                <w:rFonts w:ascii="Times New Roman" w:hAnsi="Times New Roman" w:cs="Times New Roman"/>
                <w:szCs w:val="24"/>
              </w:rPr>
              <w:t>обощающий</w:t>
            </w:r>
            <w:proofErr w:type="spellEnd"/>
            <w:r w:rsidRPr="00DF1F27">
              <w:rPr>
                <w:rFonts w:ascii="Times New Roman" w:hAnsi="Times New Roman" w:cs="Times New Roman"/>
                <w:szCs w:val="24"/>
              </w:rPr>
              <w:t xml:space="preserve"> урок.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040F08" w:rsidRDefault="00040F08" w:rsidP="00A36E86">
      <w:pPr>
        <w:spacing w:after="0" w:line="240" w:lineRule="auto"/>
        <w:rPr>
          <w:b/>
          <w:szCs w:val="24"/>
        </w:rPr>
      </w:pPr>
    </w:p>
    <w:p w:rsidR="00040F08" w:rsidRPr="00E30D08" w:rsidRDefault="00040F08" w:rsidP="00A36E86">
      <w:pPr>
        <w:spacing w:after="0" w:line="240" w:lineRule="auto"/>
        <w:rPr>
          <w:b/>
          <w:szCs w:val="24"/>
        </w:rPr>
      </w:pPr>
    </w:p>
    <w:p w:rsidR="00A36E86" w:rsidRPr="00E30D08" w:rsidRDefault="00A36E86" w:rsidP="00A36E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36E86" w:rsidRPr="00A36E86" w:rsidRDefault="00A36E86" w:rsidP="00A36E86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 w:rsidR="00062548">
        <w:rPr>
          <w:rFonts w:ascii="Times New Roman" w:hAnsi="Times New Roman" w:cs="Times New Roman"/>
          <w:szCs w:val="24"/>
          <w:u w:val="single"/>
        </w:rPr>
        <w:t>Всеобщая история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36E86" w:rsidRPr="00E30D08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A36E86" w:rsidRPr="00E30D08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6E86" w:rsidRPr="00E30D08" w:rsidTr="00BE27C8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691BBD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</w:p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9131C2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  <w:r w:rsidR="00691BBD">
              <w:rPr>
                <w:rFonts w:ascii="Times New Roman" w:hAnsi="Times New Roman" w:cs="Times New Roman"/>
                <w:szCs w:val="24"/>
              </w:rPr>
              <w:t>7</w:t>
            </w:r>
            <w:r w:rsidRPr="00E30D08">
              <w:rPr>
                <w:rFonts w:ascii="Times New Roman" w:hAnsi="Times New Roman" w:cs="Times New Roman"/>
                <w:szCs w:val="24"/>
              </w:rPr>
              <w:t>.0</w:t>
            </w:r>
            <w:r w:rsidR="00691BBD">
              <w:rPr>
                <w:rFonts w:ascii="Times New Roman" w:hAnsi="Times New Roman" w:cs="Times New Roman"/>
                <w:szCs w:val="24"/>
              </w:rPr>
              <w:t>5</w:t>
            </w:r>
          </w:p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  <w:r w:rsidR="00A36E86" w:rsidRPr="00E30D08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691BBD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691BBD">
              <w:rPr>
                <w:rFonts w:ascii="Times New Roman" w:hAnsi="Times New Roman" w:cs="Times New Roman"/>
              </w:rPr>
              <w:lastRenderedPageBreak/>
              <w:t xml:space="preserve">Повторительно-обобщающий урок по теме "Мир во второй половине </w:t>
            </w:r>
            <w:proofErr w:type="spellStart"/>
            <w:r w:rsidRPr="00691BBD">
              <w:rPr>
                <w:rFonts w:ascii="Times New Roman" w:hAnsi="Times New Roman" w:cs="Times New Roman"/>
              </w:rPr>
              <w:t>Xx</w:t>
            </w:r>
            <w:proofErr w:type="spellEnd"/>
            <w:r w:rsidRPr="00691BBD">
              <w:rPr>
                <w:rFonts w:ascii="Times New Roman" w:hAnsi="Times New Roman" w:cs="Times New Roman"/>
              </w:rPr>
              <w:t xml:space="preserve"> века. Исторические проблемы второй пол. XX </w:t>
            </w:r>
            <w:r w:rsidRPr="00691BBD">
              <w:rPr>
                <w:rFonts w:ascii="Times New Roman" w:hAnsi="Times New Roman" w:cs="Times New Roman"/>
              </w:rPr>
              <w:lastRenderedPageBreak/>
              <w:t>века.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>Городищенского</w:t>
            </w:r>
            <w:proofErr w:type="spellEnd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szCs w:val="24"/>
              </w:rPr>
              <w:lastRenderedPageBreak/>
              <w:t>Перенос темы урока</w:t>
            </w:r>
          </w:p>
        </w:tc>
      </w:tr>
      <w:tr w:rsidR="00A36E86" w:rsidRPr="00E30D08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</w:t>
            </w:r>
          </w:p>
          <w:p w:rsidR="003100D3" w:rsidRDefault="003100D3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3100D3" w:rsidRPr="00E30D08" w:rsidRDefault="003100D3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691BBD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833D2C" w:rsidRDefault="00833D2C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833D2C" w:rsidRPr="00E30D08" w:rsidRDefault="00833D2C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  <w:bookmarkStart w:id="0" w:name="_GoBack"/>
            <w:bookmarkEnd w:id="0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szCs w:val="24"/>
              </w:rPr>
              <w:t>Итоговое повторение.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>Городищенского</w:t>
            </w:r>
            <w:proofErr w:type="spellEnd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szCs w:val="24"/>
              </w:rPr>
              <w:t>Уплотнение программы</w:t>
            </w:r>
          </w:p>
        </w:tc>
      </w:tr>
    </w:tbl>
    <w:p w:rsidR="00A36E86" w:rsidRPr="00E30D08" w:rsidRDefault="00A36E86" w:rsidP="00A36E86">
      <w:pPr>
        <w:spacing w:after="0" w:line="240" w:lineRule="auto"/>
        <w:jc w:val="center"/>
        <w:rPr>
          <w:b/>
          <w:szCs w:val="24"/>
        </w:rPr>
      </w:pPr>
    </w:p>
    <w:p w:rsidR="00A36E86" w:rsidRPr="00E30D08" w:rsidRDefault="00A36E86" w:rsidP="00A36E86">
      <w:pPr>
        <w:spacing w:after="0" w:line="240" w:lineRule="auto"/>
        <w:jc w:val="center"/>
        <w:rPr>
          <w:b/>
          <w:szCs w:val="24"/>
        </w:rPr>
      </w:pPr>
    </w:p>
    <w:p w:rsidR="002C49AA" w:rsidRDefault="002C49AA" w:rsidP="002C49A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E75450">
      <w:pPr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sectPr w:rsidR="00C06C7A" w:rsidSect="00A17BDB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4"/>
    <w:rsid w:val="000206F4"/>
    <w:rsid w:val="000304ED"/>
    <w:rsid w:val="00036AA7"/>
    <w:rsid w:val="00040F08"/>
    <w:rsid w:val="00052D1C"/>
    <w:rsid w:val="00062548"/>
    <w:rsid w:val="000B019B"/>
    <w:rsid w:val="000E7888"/>
    <w:rsid w:val="000F312B"/>
    <w:rsid w:val="0012236B"/>
    <w:rsid w:val="0014173B"/>
    <w:rsid w:val="00145612"/>
    <w:rsid w:val="00146BEC"/>
    <w:rsid w:val="00163A7F"/>
    <w:rsid w:val="001A172B"/>
    <w:rsid w:val="001C616E"/>
    <w:rsid w:val="001E6618"/>
    <w:rsid w:val="00245144"/>
    <w:rsid w:val="00267891"/>
    <w:rsid w:val="002836B7"/>
    <w:rsid w:val="0029483C"/>
    <w:rsid w:val="002B5C70"/>
    <w:rsid w:val="002C49AA"/>
    <w:rsid w:val="002F633F"/>
    <w:rsid w:val="003100D3"/>
    <w:rsid w:val="003F6311"/>
    <w:rsid w:val="00432255"/>
    <w:rsid w:val="004359DA"/>
    <w:rsid w:val="00451FBF"/>
    <w:rsid w:val="00457D19"/>
    <w:rsid w:val="004600F3"/>
    <w:rsid w:val="00461529"/>
    <w:rsid w:val="00461F30"/>
    <w:rsid w:val="004D7D00"/>
    <w:rsid w:val="004F176E"/>
    <w:rsid w:val="00522760"/>
    <w:rsid w:val="00596E54"/>
    <w:rsid w:val="005A479A"/>
    <w:rsid w:val="005C098B"/>
    <w:rsid w:val="006533FE"/>
    <w:rsid w:val="006764FA"/>
    <w:rsid w:val="00691BBD"/>
    <w:rsid w:val="006B1F56"/>
    <w:rsid w:val="006F7B59"/>
    <w:rsid w:val="00745948"/>
    <w:rsid w:val="007561C4"/>
    <w:rsid w:val="00756221"/>
    <w:rsid w:val="007E3DBA"/>
    <w:rsid w:val="007F56AB"/>
    <w:rsid w:val="007F5730"/>
    <w:rsid w:val="00833D2C"/>
    <w:rsid w:val="00887D30"/>
    <w:rsid w:val="00911264"/>
    <w:rsid w:val="009131C2"/>
    <w:rsid w:val="00924FD4"/>
    <w:rsid w:val="0096472D"/>
    <w:rsid w:val="00975B80"/>
    <w:rsid w:val="00980BC4"/>
    <w:rsid w:val="0098211C"/>
    <w:rsid w:val="00993000"/>
    <w:rsid w:val="00A17BDB"/>
    <w:rsid w:val="00A259D4"/>
    <w:rsid w:val="00A36E86"/>
    <w:rsid w:val="00A40174"/>
    <w:rsid w:val="00A4454E"/>
    <w:rsid w:val="00AA6AA6"/>
    <w:rsid w:val="00AF14BE"/>
    <w:rsid w:val="00B4360C"/>
    <w:rsid w:val="00BA2661"/>
    <w:rsid w:val="00BA7DE1"/>
    <w:rsid w:val="00BB1F37"/>
    <w:rsid w:val="00BC0BA6"/>
    <w:rsid w:val="00BC5269"/>
    <w:rsid w:val="00BE27C8"/>
    <w:rsid w:val="00C06C7A"/>
    <w:rsid w:val="00C126B2"/>
    <w:rsid w:val="00C35EE2"/>
    <w:rsid w:val="00CA1132"/>
    <w:rsid w:val="00D323CF"/>
    <w:rsid w:val="00DB5B64"/>
    <w:rsid w:val="00DC1EA7"/>
    <w:rsid w:val="00DE701F"/>
    <w:rsid w:val="00DF1F27"/>
    <w:rsid w:val="00E30D08"/>
    <w:rsid w:val="00E72C0F"/>
    <w:rsid w:val="00E75450"/>
    <w:rsid w:val="00ED57BC"/>
    <w:rsid w:val="00EE64F9"/>
    <w:rsid w:val="00EF02B9"/>
    <w:rsid w:val="00EF58A3"/>
    <w:rsid w:val="00F06628"/>
    <w:rsid w:val="00F0722D"/>
    <w:rsid w:val="00F4236F"/>
    <w:rsid w:val="00F478C2"/>
    <w:rsid w:val="00FB765E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23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2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C7B3-8358-47B2-9289-1572048C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111</cp:lastModifiedBy>
  <cp:revision>83</cp:revision>
  <dcterms:created xsi:type="dcterms:W3CDTF">2020-04-29T14:58:00Z</dcterms:created>
  <dcterms:modified xsi:type="dcterms:W3CDTF">2020-05-12T09:19:00Z</dcterms:modified>
</cp:coreProperties>
</file>